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7F" w:rsidRDefault="00C1727F"/>
    <w:p w:rsidR="00C1727F" w:rsidRDefault="0048275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5940425" cy="8401050"/>
            <wp:effectExtent l="19050" t="0" r="3175" b="0"/>
            <wp:wrapThrough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hrough>
            <wp:docPr id="1" name="Рисунок 1" descr="C:\Users\Пользователь\Desktop\08.06\Новая папка\Без наз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8.06\Новая папка\Без наз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>
        <w:lastRenderedPageBreak/>
        <w:tab/>
      </w:r>
      <w:r w:rsidRPr="00587EAF">
        <w:rPr>
          <w:sz w:val="24"/>
          <w:szCs w:val="24"/>
        </w:rPr>
        <w:t xml:space="preserve">    -   анализ     и    оценки    уровня   профессионализма     лиц,    участвующих    в    обеспечении качественного питания, по результатам их практической деятельности;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-   анализ    результатов    реализации   приказов  и  </w:t>
      </w:r>
      <w:r>
        <w:rPr>
          <w:sz w:val="24"/>
          <w:szCs w:val="24"/>
        </w:rPr>
        <w:t xml:space="preserve">иных нормативно-правовых актов </w:t>
      </w:r>
      <w:r w:rsidRPr="001D3BC3">
        <w:rPr>
          <w:sz w:val="24"/>
          <w:szCs w:val="24"/>
        </w:rPr>
        <w:t>МБДОУ № 313</w:t>
      </w:r>
      <w:r w:rsidRPr="00587EAF">
        <w:rPr>
          <w:sz w:val="24"/>
          <w:szCs w:val="24"/>
        </w:rPr>
        <w:t>,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   оценка их эффективности;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-  выявление положительного опыта в организации качественного питания, с последующей разработкой предложений по его  распространению;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-   оказание методической помощи всем участникам </w:t>
      </w:r>
      <w:r>
        <w:rPr>
          <w:sz w:val="24"/>
          <w:szCs w:val="24"/>
        </w:rPr>
        <w:t>организации процесса питания</w:t>
      </w:r>
    </w:p>
    <w:p w:rsidR="00C1727F" w:rsidRPr="001D3BC3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-   совершенствования механизма  организации и улучшения качества питания в </w:t>
      </w:r>
      <w:r w:rsidRPr="001D3BC3">
        <w:rPr>
          <w:sz w:val="24"/>
          <w:szCs w:val="24"/>
        </w:rPr>
        <w:t>МБДОУ № 313.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1727F" w:rsidRPr="00587EAF" w:rsidRDefault="00C1727F" w:rsidP="00C1727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587EAF">
        <w:rPr>
          <w:b/>
          <w:sz w:val="24"/>
          <w:szCs w:val="24"/>
        </w:rPr>
        <w:t>Организационные методы, виды и формы  контроля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C1727F" w:rsidRPr="00587EAF" w:rsidRDefault="00C1727F" w:rsidP="00C1727F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87EAF">
        <w:rPr>
          <w:sz w:val="24"/>
          <w:szCs w:val="24"/>
        </w:rPr>
        <w:t>Контроль осуществляется с использо</w:t>
      </w:r>
      <w:r w:rsidRPr="00587EAF">
        <w:rPr>
          <w:sz w:val="24"/>
          <w:szCs w:val="24"/>
        </w:rPr>
        <w:softHyphen/>
        <w:t xml:space="preserve">ванием следующих методов: 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изучение документации; 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обследование объекта; 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на</w:t>
      </w:r>
      <w:r w:rsidRPr="00587EAF">
        <w:rPr>
          <w:sz w:val="24"/>
          <w:szCs w:val="24"/>
        </w:rPr>
        <w:softHyphen/>
        <w:t>блюдение за организацией производственного процесса и процесса питания в группах;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беседа с персоналом;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ревизия;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инструментальный метод (с использованием контрольно-измерительных приборов)</w:t>
      </w:r>
    </w:p>
    <w:p w:rsidR="00C1727F" w:rsidRPr="00587EAF" w:rsidRDefault="00C1727F" w:rsidP="00C1727F">
      <w:p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   и иных правомерных методов, способствующих достижению цели контроля.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>3.2.  Контроль осуществляется в виде плановых или оперативных проверок.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left="540" w:hanging="540"/>
        <w:rPr>
          <w:sz w:val="24"/>
          <w:szCs w:val="24"/>
        </w:rPr>
      </w:pPr>
      <w:r w:rsidRPr="00587EAF">
        <w:rPr>
          <w:sz w:val="24"/>
          <w:szCs w:val="24"/>
        </w:rPr>
        <w:t>3.3.  П</w:t>
      </w:r>
      <w:r w:rsidRPr="00587EAF">
        <w:rPr>
          <w:iCs/>
          <w:sz w:val="24"/>
          <w:szCs w:val="24"/>
        </w:rPr>
        <w:t xml:space="preserve">лановые  проверки </w:t>
      </w:r>
      <w:r w:rsidRPr="00587EAF">
        <w:rPr>
          <w:sz w:val="24"/>
          <w:szCs w:val="24"/>
        </w:rPr>
        <w:t xml:space="preserve">осуществляются в соответствии </w:t>
      </w:r>
      <w:r>
        <w:rPr>
          <w:sz w:val="24"/>
          <w:szCs w:val="24"/>
        </w:rPr>
        <w:t>с утвержденным  заведующим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   планом -  графиком   на   учебный   год.  План - график   административного   </w:t>
      </w:r>
      <w:proofErr w:type="gramStart"/>
      <w:r w:rsidRPr="00587EAF">
        <w:rPr>
          <w:sz w:val="24"/>
          <w:szCs w:val="24"/>
        </w:rPr>
        <w:t>контроля    за</w:t>
      </w:r>
      <w:proofErr w:type="gramEnd"/>
      <w:r w:rsidRPr="00587EAF">
        <w:rPr>
          <w:sz w:val="24"/>
          <w:szCs w:val="24"/>
        </w:rPr>
        <w:t xml:space="preserve"> организацией   и   </w:t>
      </w:r>
      <w:r>
        <w:rPr>
          <w:sz w:val="24"/>
          <w:szCs w:val="24"/>
        </w:rPr>
        <w:t xml:space="preserve">качеством   питания </w:t>
      </w:r>
      <w:r w:rsidRPr="00587EAF">
        <w:rPr>
          <w:sz w:val="24"/>
          <w:szCs w:val="24"/>
        </w:rPr>
        <w:t xml:space="preserve"> разраба</w:t>
      </w:r>
      <w:r>
        <w:rPr>
          <w:sz w:val="24"/>
          <w:szCs w:val="24"/>
        </w:rPr>
        <w:t>тыва</w:t>
      </w:r>
      <w:r>
        <w:rPr>
          <w:sz w:val="24"/>
          <w:szCs w:val="24"/>
        </w:rPr>
        <w:softHyphen/>
        <w:t xml:space="preserve">ется комиссией и </w:t>
      </w:r>
      <w:r w:rsidRPr="00587EAF">
        <w:rPr>
          <w:sz w:val="24"/>
          <w:szCs w:val="24"/>
        </w:rPr>
        <w:t>доводится  до  сведения  всех   членов коллектива перед началом учебного года.</w:t>
      </w:r>
    </w:p>
    <w:p w:rsidR="00C1727F" w:rsidRPr="00587EAF" w:rsidRDefault="00C1727F" w:rsidP="00C1727F">
      <w:pPr>
        <w:numPr>
          <w:ilvl w:val="1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87EAF">
        <w:rPr>
          <w:sz w:val="24"/>
          <w:szCs w:val="24"/>
        </w:rPr>
        <w:t>Нормирование и тематика контроля находятс</w:t>
      </w:r>
      <w:r>
        <w:rPr>
          <w:sz w:val="24"/>
          <w:szCs w:val="24"/>
        </w:rPr>
        <w:t>я в компетенции заведующего.</w:t>
      </w:r>
    </w:p>
    <w:p w:rsidR="00C1727F" w:rsidRPr="00587EAF" w:rsidRDefault="00C1727F" w:rsidP="00C1727F">
      <w:pPr>
        <w:numPr>
          <w:ilvl w:val="1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87EAF">
        <w:rPr>
          <w:sz w:val="24"/>
          <w:szCs w:val="24"/>
        </w:rPr>
        <w:t>О</w:t>
      </w:r>
      <w:r w:rsidRPr="00587EAF">
        <w:rPr>
          <w:iCs/>
          <w:sz w:val="24"/>
          <w:szCs w:val="24"/>
        </w:rPr>
        <w:t xml:space="preserve">перативные проверки </w:t>
      </w:r>
      <w:r w:rsidRPr="00587EAF">
        <w:rPr>
          <w:sz w:val="24"/>
          <w:szCs w:val="24"/>
        </w:rPr>
        <w:t>проводятся  с целью получения информации о ходе и рез</w:t>
      </w:r>
      <w:r>
        <w:rPr>
          <w:sz w:val="24"/>
          <w:szCs w:val="24"/>
        </w:rPr>
        <w:t xml:space="preserve">ультатах организации питания в </w:t>
      </w:r>
      <w:r w:rsidRPr="00587EAF">
        <w:rPr>
          <w:sz w:val="24"/>
          <w:szCs w:val="24"/>
        </w:rPr>
        <w:t>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C1727F" w:rsidRPr="00587EAF" w:rsidRDefault="00C1727F" w:rsidP="00C1727F">
      <w:pPr>
        <w:numPr>
          <w:ilvl w:val="1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87EAF">
        <w:rPr>
          <w:sz w:val="24"/>
          <w:szCs w:val="24"/>
        </w:rPr>
        <w:lastRenderedPageBreak/>
        <w:t xml:space="preserve">По совокупности вопросов, подлежащих проверке, контроль </w:t>
      </w:r>
      <w:r>
        <w:rPr>
          <w:sz w:val="24"/>
          <w:szCs w:val="24"/>
        </w:rPr>
        <w:t xml:space="preserve">по организации питания  </w:t>
      </w:r>
      <w:r w:rsidRPr="00587EAF">
        <w:rPr>
          <w:sz w:val="24"/>
          <w:szCs w:val="24"/>
        </w:rPr>
        <w:t>прово</w:t>
      </w:r>
      <w:r w:rsidRPr="00587EAF">
        <w:rPr>
          <w:sz w:val="24"/>
          <w:szCs w:val="24"/>
        </w:rPr>
        <w:softHyphen/>
        <w:t>дится в виде тематической проверки.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C1727F" w:rsidRPr="00587EAF" w:rsidRDefault="00C1727F" w:rsidP="00C1727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587EAF">
        <w:rPr>
          <w:b/>
          <w:sz w:val="24"/>
          <w:szCs w:val="24"/>
        </w:rPr>
        <w:t>Основные правила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p w:rsidR="00C1727F" w:rsidRPr="00587EAF" w:rsidRDefault="00C1727F" w:rsidP="00C1727F">
      <w:pPr>
        <w:numPr>
          <w:ilvl w:val="1"/>
          <w:numId w:val="2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b/>
          <w:sz w:val="24"/>
          <w:szCs w:val="24"/>
        </w:rPr>
      </w:pPr>
      <w:r w:rsidRPr="00587EAF">
        <w:rPr>
          <w:sz w:val="24"/>
          <w:szCs w:val="24"/>
        </w:rPr>
        <w:t>Административный к</w:t>
      </w:r>
      <w:r>
        <w:rPr>
          <w:sz w:val="24"/>
          <w:szCs w:val="24"/>
        </w:rPr>
        <w:t xml:space="preserve">онтроль </w:t>
      </w:r>
      <w:r w:rsidRPr="00587EAF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 и качества</w:t>
      </w:r>
      <w:r w:rsidRPr="00587EAF">
        <w:rPr>
          <w:sz w:val="24"/>
          <w:szCs w:val="24"/>
        </w:rPr>
        <w:t xml:space="preserve"> питания осуществляется </w:t>
      </w:r>
      <w:r>
        <w:rPr>
          <w:sz w:val="24"/>
          <w:szCs w:val="24"/>
        </w:rPr>
        <w:t xml:space="preserve">заведующим </w:t>
      </w:r>
      <w:r w:rsidRPr="00785E8F">
        <w:rPr>
          <w:sz w:val="24"/>
          <w:szCs w:val="24"/>
        </w:rPr>
        <w:t>МБДОУ № 313</w:t>
      </w:r>
      <w:r w:rsidRPr="00587EAF">
        <w:rPr>
          <w:sz w:val="24"/>
          <w:szCs w:val="24"/>
        </w:rPr>
        <w:t>, заместителем</w:t>
      </w:r>
      <w:r>
        <w:rPr>
          <w:sz w:val="24"/>
          <w:szCs w:val="24"/>
        </w:rPr>
        <w:t xml:space="preserve"> заведующего, </w:t>
      </w:r>
      <w:r w:rsidRPr="00587EAF">
        <w:rPr>
          <w:sz w:val="24"/>
          <w:szCs w:val="24"/>
        </w:rPr>
        <w:t>в рамках полномочий, согласно утвержденному плану контроля, или в соо</w:t>
      </w:r>
      <w:r>
        <w:rPr>
          <w:sz w:val="24"/>
          <w:szCs w:val="24"/>
        </w:rPr>
        <w:t>тветствии с  приказом заведующего.</w:t>
      </w:r>
    </w:p>
    <w:p w:rsidR="00C1727F" w:rsidRPr="00587EAF" w:rsidRDefault="00C1727F" w:rsidP="00C1727F">
      <w:pPr>
        <w:numPr>
          <w:ilvl w:val="1"/>
          <w:numId w:val="2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Для осуществления некоторых видов контроля могут быть организованы специальные комиссии, состав и полномочия которых определяются и </w:t>
      </w:r>
      <w:r>
        <w:rPr>
          <w:sz w:val="24"/>
          <w:szCs w:val="24"/>
        </w:rPr>
        <w:t xml:space="preserve">утверждаются приказом заведующего. </w:t>
      </w:r>
      <w:r w:rsidRPr="00587EAF">
        <w:rPr>
          <w:sz w:val="24"/>
          <w:szCs w:val="24"/>
        </w:rPr>
        <w:t>К участию в работе комиссий, в качестве наблюдателей,  могут привле</w:t>
      </w:r>
      <w:r>
        <w:rPr>
          <w:sz w:val="24"/>
          <w:szCs w:val="24"/>
        </w:rPr>
        <w:t>каться члены</w:t>
      </w:r>
      <w:r w:rsidRPr="00587EAF">
        <w:rPr>
          <w:sz w:val="24"/>
          <w:szCs w:val="24"/>
        </w:rPr>
        <w:t xml:space="preserve"> родительского комитета и </w:t>
      </w:r>
      <w:r>
        <w:rPr>
          <w:sz w:val="24"/>
          <w:szCs w:val="24"/>
        </w:rPr>
        <w:t>Педагогического</w:t>
      </w:r>
      <w:r w:rsidRPr="00587EAF">
        <w:rPr>
          <w:sz w:val="24"/>
          <w:szCs w:val="24"/>
        </w:rPr>
        <w:t xml:space="preserve"> совета. Участи</w:t>
      </w:r>
      <w:r>
        <w:rPr>
          <w:sz w:val="24"/>
          <w:szCs w:val="24"/>
        </w:rPr>
        <w:t>е членов совета учреждения</w:t>
      </w:r>
      <w:r w:rsidRPr="00587EAF">
        <w:rPr>
          <w:sz w:val="24"/>
          <w:szCs w:val="24"/>
        </w:rPr>
        <w:t xml:space="preserve"> в работе комиссий является обязательным.</w:t>
      </w:r>
    </w:p>
    <w:p w:rsidR="00C1727F" w:rsidRPr="00587EAF" w:rsidRDefault="00C1727F" w:rsidP="00C1727F">
      <w:pPr>
        <w:numPr>
          <w:ilvl w:val="1"/>
          <w:numId w:val="2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>Лица, осуществляющие контроль на пищеблоке должны быть  здоровыми,  про</w:t>
      </w:r>
      <w:r w:rsidRPr="00587EAF">
        <w:rPr>
          <w:sz w:val="24"/>
          <w:szCs w:val="24"/>
        </w:rPr>
        <w:softHyphen/>
        <w:t>шедшие медицинский осмотр в соответствии с действующи</w:t>
      </w:r>
      <w:r w:rsidRPr="00587EAF">
        <w:rPr>
          <w:sz w:val="24"/>
          <w:szCs w:val="24"/>
        </w:rPr>
        <w:softHyphen/>
        <w:t xml:space="preserve">ми приказами и инструкциями. Ответственность за выполнение настоящего пункта Положения возлагается </w:t>
      </w:r>
      <w:proofErr w:type="gramStart"/>
      <w:r w:rsidRPr="00587EAF"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шеф</w:t>
      </w:r>
      <w:proofErr w:type="gramEnd"/>
      <w:r>
        <w:rPr>
          <w:sz w:val="24"/>
          <w:szCs w:val="24"/>
        </w:rPr>
        <w:t xml:space="preserve"> - повара (по согласованию)</w:t>
      </w:r>
      <w:r w:rsidRPr="00587EAF">
        <w:rPr>
          <w:sz w:val="24"/>
          <w:szCs w:val="24"/>
        </w:rPr>
        <w:t>.</w:t>
      </w:r>
    </w:p>
    <w:p w:rsidR="00C1727F" w:rsidRPr="00587EAF" w:rsidRDefault="00C1727F" w:rsidP="00C1727F">
      <w:pPr>
        <w:numPr>
          <w:ilvl w:val="1"/>
          <w:numId w:val="2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Основаниями для проведения </w:t>
      </w:r>
      <w:r>
        <w:rPr>
          <w:sz w:val="24"/>
          <w:szCs w:val="24"/>
        </w:rPr>
        <w:t xml:space="preserve">внепланового </w:t>
      </w:r>
      <w:r w:rsidRPr="00587EAF">
        <w:rPr>
          <w:sz w:val="24"/>
          <w:szCs w:val="24"/>
        </w:rPr>
        <w:t>контроля яв</w:t>
      </w:r>
      <w:r w:rsidRPr="00587EAF">
        <w:rPr>
          <w:sz w:val="24"/>
          <w:szCs w:val="24"/>
        </w:rPr>
        <w:softHyphen/>
        <w:t>ляются: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план-график;                         </w:t>
      </w:r>
    </w:p>
    <w:p w:rsidR="00C1727F" w:rsidRPr="00235817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</w:t>
      </w:r>
      <w:r>
        <w:rPr>
          <w:sz w:val="24"/>
          <w:szCs w:val="24"/>
        </w:rPr>
        <w:t xml:space="preserve">приказ по </w:t>
      </w:r>
      <w:r w:rsidRPr="00235817">
        <w:rPr>
          <w:sz w:val="24"/>
          <w:szCs w:val="24"/>
        </w:rPr>
        <w:t>МБДОУ № 313;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обращение    родителей   (законных   представителей)   и  сотрудников  по  поводу нарушения.</w:t>
      </w:r>
    </w:p>
    <w:p w:rsidR="00C1727F" w:rsidRPr="00587EAF" w:rsidRDefault="00C1727F" w:rsidP="00C1727F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Контролирующие лица имеют право запрашивать необходимую информацию, изучать документацию, относящу</w:t>
      </w:r>
      <w:r w:rsidRPr="00587EAF">
        <w:rPr>
          <w:sz w:val="24"/>
          <w:szCs w:val="24"/>
        </w:rPr>
        <w:softHyphen/>
        <w:t>юся к вопросу питания заранее.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1727F" w:rsidRPr="00587EAF" w:rsidRDefault="00C1727F" w:rsidP="00C1727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587EAF">
        <w:rPr>
          <w:b/>
          <w:sz w:val="24"/>
          <w:szCs w:val="24"/>
        </w:rPr>
        <w:t>Содержание и распределение вопросов контроля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Pr="00587EAF">
        <w:rPr>
          <w:sz w:val="24"/>
          <w:szCs w:val="24"/>
        </w:rPr>
        <w:t xml:space="preserve">   Содержание контроля определяется следующими вопросами: 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</w:t>
      </w:r>
      <w:proofErr w:type="gramStart"/>
      <w:r w:rsidRPr="00587EAF">
        <w:rPr>
          <w:sz w:val="24"/>
          <w:szCs w:val="24"/>
        </w:rPr>
        <w:t>контроль за</w:t>
      </w:r>
      <w:proofErr w:type="gramEnd"/>
      <w:r w:rsidRPr="00587EAF">
        <w:rPr>
          <w:sz w:val="24"/>
          <w:szCs w:val="24"/>
        </w:rPr>
        <w:t xml:space="preserve"> рационом и режимом питания;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</w:t>
      </w:r>
      <w:proofErr w:type="gramStart"/>
      <w:r w:rsidRPr="00587EAF">
        <w:rPr>
          <w:sz w:val="24"/>
          <w:szCs w:val="24"/>
        </w:rPr>
        <w:t>контроль за</w:t>
      </w:r>
      <w:proofErr w:type="gramEnd"/>
      <w:r w:rsidRPr="00587EAF">
        <w:rPr>
          <w:sz w:val="24"/>
          <w:szCs w:val="24"/>
        </w:rPr>
        <w:t xml:space="preserve"> выполнением нормативов по питанию;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 </w:t>
      </w:r>
      <w:r w:rsidRPr="00587EAF">
        <w:rPr>
          <w:sz w:val="24"/>
          <w:szCs w:val="24"/>
        </w:rPr>
        <w:t>контроль   документации   по   вопросам   санитарии,   гигиены, технологии  производства,  результатам  бракеража, ежедневных медицинских осмотров работников пищеблока;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контроль сроков годности и условий хранения продуктов;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контроль технологии приготовления пищи;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контроль поточности технологических процессов; 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lastRenderedPageBreak/>
        <w:t xml:space="preserve">     -   контроль готовой продукции;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контроль санитарно-технического состояния пищеблока;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</w:t>
      </w:r>
      <w:r>
        <w:rPr>
          <w:sz w:val="24"/>
          <w:szCs w:val="24"/>
        </w:rPr>
        <w:t xml:space="preserve"> </w:t>
      </w:r>
      <w:proofErr w:type="gramStart"/>
      <w:r w:rsidRPr="00587EAF">
        <w:rPr>
          <w:sz w:val="24"/>
          <w:szCs w:val="24"/>
        </w:rPr>
        <w:t>контроль      за</w:t>
      </w:r>
      <w:proofErr w:type="gramEnd"/>
      <w:r w:rsidRPr="00587EAF">
        <w:rPr>
          <w:sz w:val="24"/>
          <w:szCs w:val="24"/>
        </w:rPr>
        <w:t xml:space="preserve">     санитарным    содержанием    и     санитарной    обработкой      предметов</w:t>
      </w:r>
      <w:r>
        <w:rPr>
          <w:sz w:val="24"/>
          <w:szCs w:val="24"/>
        </w:rPr>
        <w:t xml:space="preserve"> </w:t>
      </w:r>
      <w:r w:rsidRPr="00587EAF">
        <w:rPr>
          <w:sz w:val="24"/>
          <w:szCs w:val="24"/>
        </w:rPr>
        <w:t>производственного окружения;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</w:t>
      </w:r>
      <w:proofErr w:type="gramStart"/>
      <w:r w:rsidRPr="00587EAF">
        <w:rPr>
          <w:sz w:val="24"/>
          <w:szCs w:val="24"/>
        </w:rPr>
        <w:t>контроль   за</w:t>
      </w:r>
      <w:proofErr w:type="gramEnd"/>
      <w:r w:rsidRPr="00587EAF">
        <w:rPr>
          <w:sz w:val="24"/>
          <w:szCs w:val="24"/>
        </w:rPr>
        <w:t xml:space="preserve">   состоянием    здоровья,   соблюдением  правил  личной  гигиены  персонала, гигиеническими знаниями и навыками персонала пищеблока;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</w:t>
      </w:r>
      <w:proofErr w:type="gramStart"/>
      <w:r w:rsidRPr="00587EAF">
        <w:rPr>
          <w:sz w:val="24"/>
          <w:szCs w:val="24"/>
        </w:rPr>
        <w:t>контроль за</w:t>
      </w:r>
      <w:proofErr w:type="gramEnd"/>
      <w:r w:rsidRPr="00587EAF">
        <w:rPr>
          <w:sz w:val="24"/>
          <w:szCs w:val="24"/>
        </w:rPr>
        <w:t xml:space="preserve"> приемом пищи детьми;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контроль бухгалтерской документации;</w:t>
      </w:r>
    </w:p>
    <w:p w:rsidR="00C1727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 контроль выполнения муниципальных контракто</w:t>
      </w:r>
      <w:r>
        <w:rPr>
          <w:sz w:val="24"/>
          <w:szCs w:val="24"/>
        </w:rPr>
        <w:t>в на поставку продуктов питания,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качеством поступающих продуктов, наличием сертификатов качества,             сопровождающих накладных.</w:t>
      </w:r>
    </w:p>
    <w:p w:rsidR="00C1727F" w:rsidRDefault="00C1727F" w:rsidP="00C1727F">
      <w:pPr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5.2.   Вопросы контроля, периодичность и формы предоставления результатов  распределяются между </w:t>
      </w:r>
      <w:proofErr w:type="gramStart"/>
      <w:r>
        <w:rPr>
          <w:sz w:val="24"/>
          <w:szCs w:val="24"/>
        </w:rPr>
        <w:t>ответственными</w:t>
      </w:r>
      <w:proofErr w:type="gramEnd"/>
      <w:r>
        <w:rPr>
          <w:sz w:val="24"/>
          <w:szCs w:val="24"/>
        </w:rPr>
        <w:t xml:space="preserve"> (Приложение</w:t>
      </w:r>
      <w:r w:rsidRPr="00587EAF">
        <w:rPr>
          <w:sz w:val="24"/>
          <w:szCs w:val="24"/>
        </w:rPr>
        <w:t xml:space="preserve"> №1) </w:t>
      </w:r>
    </w:p>
    <w:p w:rsidR="00C1727F" w:rsidRPr="00587EAF" w:rsidRDefault="00C1727F" w:rsidP="00C1727F">
      <w:pPr>
        <w:jc w:val="both"/>
        <w:rPr>
          <w:sz w:val="24"/>
          <w:szCs w:val="24"/>
        </w:rPr>
      </w:pPr>
    </w:p>
    <w:p w:rsidR="00C1727F" w:rsidRPr="00587EAF" w:rsidRDefault="00C1727F" w:rsidP="00C1727F">
      <w:pPr>
        <w:shd w:val="clear" w:color="auto" w:fill="FFFFFF"/>
        <w:tabs>
          <w:tab w:val="num" w:pos="54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87EAF">
        <w:rPr>
          <w:b/>
          <w:sz w:val="24"/>
          <w:szCs w:val="24"/>
        </w:rPr>
        <w:t>6.  Документация</w:t>
      </w:r>
    </w:p>
    <w:p w:rsidR="00C1727F" w:rsidRPr="00587EAF" w:rsidRDefault="00C1727F" w:rsidP="00C1727F">
      <w:pPr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 Документация кладовщика </w:t>
      </w:r>
      <w:r w:rsidRPr="00587EAF">
        <w:rPr>
          <w:sz w:val="24"/>
          <w:szCs w:val="24"/>
        </w:rPr>
        <w:t xml:space="preserve"> для </w:t>
      </w:r>
      <w:proofErr w:type="gramStart"/>
      <w:r w:rsidRPr="00587EAF">
        <w:rPr>
          <w:sz w:val="24"/>
          <w:szCs w:val="24"/>
        </w:rPr>
        <w:t>контроля за</w:t>
      </w:r>
      <w:proofErr w:type="gramEnd"/>
      <w:r w:rsidRPr="00587EAF">
        <w:rPr>
          <w:sz w:val="24"/>
          <w:szCs w:val="24"/>
        </w:rPr>
        <w:t xml:space="preserve"> качеством питания: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примерное 10-дневное цикличное меню;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технологические карты;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журнал </w:t>
      </w:r>
      <w:r>
        <w:rPr>
          <w:sz w:val="24"/>
          <w:szCs w:val="24"/>
        </w:rPr>
        <w:t>учета температурного режима в холодильном оборудовании</w:t>
      </w:r>
      <w:r w:rsidRPr="00587EAF">
        <w:rPr>
          <w:sz w:val="24"/>
          <w:szCs w:val="24"/>
        </w:rPr>
        <w:t>;</w:t>
      </w:r>
    </w:p>
    <w:p w:rsidR="00C1727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журнал </w:t>
      </w:r>
      <w:r>
        <w:rPr>
          <w:sz w:val="24"/>
          <w:szCs w:val="24"/>
        </w:rPr>
        <w:t>бракеража скоропортящихся пищевых продуктов, поступающих на пищеблок;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журнал бракеража готовой кулинарной продукции;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журнал визуального производственного контроля пищеблока;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журнал </w:t>
      </w:r>
      <w:r>
        <w:rPr>
          <w:sz w:val="24"/>
          <w:szCs w:val="24"/>
        </w:rPr>
        <w:t>проведения витаминизации третьих и сладких блюд</w:t>
      </w:r>
      <w:r w:rsidRPr="00587EAF">
        <w:rPr>
          <w:sz w:val="24"/>
          <w:szCs w:val="24"/>
        </w:rPr>
        <w:t>;</w:t>
      </w:r>
    </w:p>
    <w:p w:rsidR="00C1727F" w:rsidRPr="00587EA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 журнал </w:t>
      </w:r>
      <w:r>
        <w:rPr>
          <w:sz w:val="24"/>
          <w:szCs w:val="24"/>
        </w:rPr>
        <w:t>здоровья.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Pr="00587EAF">
        <w:rPr>
          <w:sz w:val="24"/>
          <w:szCs w:val="24"/>
        </w:rPr>
        <w:t>Документация бух</w:t>
      </w:r>
      <w:r>
        <w:rPr>
          <w:sz w:val="24"/>
          <w:szCs w:val="24"/>
        </w:rPr>
        <w:t>галтерии по организации</w:t>
      </w:r>
      <w:r w:rsidRPr="00587EAF">
        <w:rPr>
          <w:sz w:val="24"/>
          <w:szCs w:val="24"/>
        </w:rPr>
        <w:t xml:space="preserve"> питания, подлежащая контролю</w:t>
      </w:r>
      <w:r>
        <w:rPr>
          <w:sz w:val="24"/>
          <w:szCs w:val="24"/>
        </w:rPr>
        <w:t>:</w:t>
      </w:r>
      <w:r w:rsidRPr="00587EAF">
        <w:rPr>
          <w:sz w:val="24"/>
          <w:szCs w:val="24"/>
        </w:rPr>
        <w:t xml:space="preserve"> 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накопительная ведомость;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акты снятия остатков продуктов питания;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акты закладки продуктов питания в котел;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lastRenderedPageBreak/>
        <w:t xml:space="preserve">     - муниципальные контракты на поставку продуктов питания.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6.3.  Документация кладовщика по</w:t>
      </w:r>
      <w:r w:rsidRPr="00587EAF">
        <w:rPr>
          <w:sz w:val="24"/>
          <w:szCs w:val="24"/>
        </w:rPr>
        <w:t xml:space="preserve"> </w:t>
      </w:r>
      <w:proofErr w:type="gramStart"/>
      <w:r w:rsidRPr="00587EAF">
        <w:rPr>
          <w:sz w:val="24"/>
          <w:szCs w:val="24"/>
        </w:rPr>
        <w:t>контрол</w:t>
      </w:r>
      <w:r>
        <w:rPr>
          <w:sz w:val="24"/>
          <w:szCs w:val="24"/>
        </w:rPr>
        <w:t>ю</w:t>
      </w:r>
      <w:r w:rsidRPr="00587EAF">
        <w:rPr>
          <w:sz w:val="24"/>
          <w:szCs w:val="24"/>
        </w:rPr>
        <w:t xml:space="preserve"> за</w:t>
      </w:r>
      <w:proofErr w:type="gramEnd"/>
      <w:r w:rsidRPr="00587EAF">
        <w:rPr>
          <w:sz w:val="24"/>
          <w:szCs w:val="24"/>
        </w:rPr>
        <w:t xml:space="preserve"> качеством питания: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Журнал прихода – расхода продуктов;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    - Журнал контроля сроков реализации продуктов;</w:t>
      </w:r>
    </w:p>
    <w:p w:rsidR="00C1727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87E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- Журнал учета сертификатов</w:t>
      </w:r>
    </w:p>
    <w:p w:rsidR="00C1727F" w:rsidRPr="00587EAF" w:rsidRDefault="00C1727F" w:rsidP="00C1727F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1727F" w:rsidRDefault="00C1727F" w:rsidP="00C1727F">
      <w:pPr>
        <w:pStyle w:val="a5"/>
        <w:jc w:val="right"/>
        <w:rPr>
          <w:rFonts w:eastAsia="Calibri"/>
          <w:b w:val="0"/>
          <w:bCs w:val="0"/>
          <w:sz w:val="24"/>
        </w:rPr>
      </w:pPr>
      <w:r w:rsidRPr="00587EAF">
        <w:rPr>
          <w:sz w:val="24"/>
        </w:rPr>
        <w:t xml:space="preserve">                      </w:t>
      </w:r>
      <w:r w:rsidRPr="00587EAF">
        <w:rPr>
          <w:rFonts w:eastAsia="Calibri"/>
          <w:b w:val="0"/>
          <w:bCs w:val="0"/>
          <w:sz w:val="24"/>
        </w:rPr>
        <w:t xml:space="preserve">Приложение № 1 </w:t>
      </w:r>
    </w:p>
    <w:p w:rsidR="00C1727F" w:rsidRPr="00587EAF" w:rsidRDefault="00C1727F" w:rsidP="00C1727F">
      <w:pPr>
        <w:pStyle w:val="a5"/>
        <w:jc w:val="right"/>
        <w:rPr>
          <w:rFonts w:eastAsia="Calibri"/>
          <w:b w:val="0"/>
          <w:bCs w:val="0"/>
          <w:sz w:val="24"/>
        </w:rPr>
      </w:pPr>
      <w:r w:rsidRPr="00587EAF">
        <w:rPr>
          <w:rFonts w:eastAsia="Calibri"/>
          <w:b w:val="0"/>
          <w:bCs w:val="0"/>
          <w:sz w:val="24"/>
        </w:rPr>
        <w:t xml:space="preserve">к Положению об административном контроле  </w:t>
      </w:r>
    </w:p>
    <w:p w:rsidR="00C1727F" w:rsidRPr="00132327" w:rsidRDefault="00C1727F" w:rsidP="00C1727F">
      <w:pPr>
        <w:pStyle w:val="a5"/>
        <w:jc w:val="right"/>
        <w:rPr>
          <w:rFonts w:eastAsia="Calibri"/>
          <w:b w:val="0"/>
          <w:bCs w:val="0"/>
          <w:sz w:val="24"/>
        </w:rPr>
      </w:pPr>
      <w:r w:rsidRPr="00587EAF">
        <w:rPr>
          <w:rFonts w:eastAsia="Calibri"/>
          <w:b w:val="0"/>
          <w:bCs w:val="0"/>
          <w:sz w:val="24"/>
        </w:rPr>
        <w:t xml:space="preserve">организации и качества питания в </w:t>
      </w:r>
      <w:r w:rsidRPr="00132327">
        <w:rPr>
          <w:b w:val="0"/>
          <w:sz w:val="24"/>
        </w:rPr>
        <w:t>МБДОУ № 313</w:t>
      </w:r>
      <w:r w:rsidRPr="00132327">
        <w:rPr>
          <w:rFonts w:eastAsia="Calibri"/>
          <w:b w:val="0"/>
          <w:bCs w:val="0"/>
          <w:sz w:val="24"/>
        </w:rPr>
        <w:t xml:space="preserve"> </w:t>
      </w:r>
    </w:p>
    <w:p w:rsidR="00C1727F" w:rsidRPr="00587EAF" w:rsidRDefault="00C1727F" w:rsidP="00C1727F">
      <w:pPr>
        <w:pStyle w:val="a5"/>
        <w:jc w:val="right"/>
        <w:rPr>
          <w:rFonts w:eastAsia="Calibri"/>
          <w:b w:val="0"/>
          <w:bCs w:val="0"/>
          <w:sz w:val="24"/>
        </w:rPr>
      </w:pPr>
    </w:p>
    <w:p w:rsidR="00C1727F" w:rsidRPr="00587EAF" w:rsidRDefault="00C1727F" w:rsidP="00C1727F">
      <w:pPr>
        <w:pStyle w:val="a5"/>
        <w:jc w:val="right"/>
        <w:rPr>
          <w:rFonts w:eastAsia="Calibri"/>
          <w:b w:val="0"/>
          <w:bCs w:val="0"/>
          <w:sz w:val="24"/>
        </w:rPr>
      </w:pPr>
    </w:p>
    <w:p w:rsidR="00C1727F" w:rsidRPr="00587EAF" w:rsidRDefault="00C1727F" w:rsidP="00C1727F">
      <w:pPr>
        <w:ind w:right="142"/>
        <w:jc w:val="center"/>
        <w:rPr>
          <w:rFonts w:eastAsia="MS Mincho"/>
          <w:b/>
          <w:sz w:val="24"/>
          <w:szCs w:val="24"/>
        </w:rPr>
      </w:pPr>
      <w:r w:rsidRPr="00587EAF">
        <w:rPr>
          <w:b/>
          <w:sz w:val="24"/>
          <w:szCs w:val="24"/>
        </w:rPr>
        <w:t>План</w:t>
      </w:r>
      <w:r>
        <w:rPr>
          <w:b/>
          <w:sz w:val="24"/>
          <w:szCs w:val="24"/>
        </w:rPr>
        <w:t xml:space="preserve"> </w:t>
      </w:r>
      <w:r w:rsidRPr="00587EAF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587EAF">
        <w:rPr>
          <w:b/>
          <w:sz w:val="24"/>
          <w:szCs w:val="24"/>
        </w:rPr>
        <w:t>график</w:t>
      </w:r>
    </w:p>
    <w:p w:rsidR="00C1727F" w:rsidRDefault="00C1727F" w:rsidP="00C1727F">
      <w:pPr>
        <w:ind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контроля  организации питания в </w:t>
      </w:r>
      <w:r w:rsidRPr="007A397B">
        <w:rPr>
          <w:b/>
          <w:sz w:val="24"/>
          <w:szCs w:val="24"/>
        </w:rPr>
        <w:t>МБДОУ № 313</w:t>
      </w:r>
      <w:r>
        <w:rPr>
          <w:b/>
          <w:sz w:val="24"/>
          <w:szCs w:val="24"/>
        </w:rPr>
        <w:t xml:space="preserve"> </w:t>
      </w:r>
    </w:p>
    <w:p w:rsidR="00C1727F" w:rsidRPr="00587EAF" w:rsidRDefault="00C1727F" w:rsidP="00C1727F">
      <w:pPr>
        <w:ind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района города Екатеринбурга</w:t>
      </w:r>
    </w:p>
    <w:p w:rsidR="00C1727F" w:rsidRPr="00587EAF" w:rsidRDefault="00C1727F" w:rsidP="00C1727F">
      <w:pPr>
        <w:ind w:right="142"/>
        <w:rPr>
          <w:b/>
          <w:bCs/>
          <w:sz w:val="24"/>
          <w:szCs w:val="24"/>
        </w:rPr>
      </w:pPr>
      <w:r w:rsidRPr="00587EAF">
        <w:rPr>
          <w:sz w:val="24"/>
          <w:szCs w:val="24"/>
        </w:rPr>
        <w:t xml:space="preserve">                          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340"/>
        <w:gridCol w:w="1733"/>
        <w:gridCol w:w="1984"/>
        <w:gridCol w:w="1985"/>
        <w:gridCol w:w="1701"/>
      </w:tblGrid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Объект контроля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Инструмент   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Форма контроля</w:t>
            </w:r>
          </w:p>
        </w:tc>
      </w:tr>
      <w:tr w:rsidR="00C1727F" w:rsidRPr="00587EAF" w:rsidTr="00EB63E9">
        <w:trPr>
          <w:cantSplit/>
          <w:trHeight w:val="1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Соблюдение  натуральных норм питания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 xml:space="preserve">сестра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Меню- 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требование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10-ти дневное меню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Составление  меню</w:t>
            </w:r>
          </w:p>
        </w:tc>
      </w:tr>
      <w:tr w:rsidR="00C1727F" w:rsidRPr="00587EAF" w:rsidTr="00EB63E9">
        <w:trPr>
          <w:cantSplit/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Pr="00587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Анализ меню,</w:t>
            </w:r>
            <w:r>
              <w:rPr>
                <w:sz w:val="24"/>
                <w:szCs w:val="24"/>
              </w:rPr>
              <w:t xml:space="preserve"> </w:t>
            </w:r>
            <w:r w:rsidRPr="00587EAF">
              <w:rPr>
                <w:sz w:val="24"/>
                <w:szCs w:val="24"/>
              </w:rPr>
              <w:t>утверждение.</w:t>
            </w:r>
          </w:p>
        </w:tc>
      </w:tr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 w:rsidRPr="00587EAF">
              <w:rPr>
                <w:sz w:val="24"/>
                <w:szCs w:val="24"/>
              </w:rPr>
              <w:t>Бракеражная</w:t>
            </w:r>
            <w:proofErr w:type="spellEnd"/>
            <w:r w:rsidRPr="00587EAF"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 «Бракераж готовой продукции»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Пробы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Методика органолептической оценки пищи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5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 xml:space="preserve"> Соблюдение товарного соседства, сроков  хранения и </w:t>
            </w:r>
            <w:r w:rsidRPr="00587EAF">
              <w:rPr>
                <w:b/>
                <w:bCs/>
                <w:sz w:val="24"/>
                <w:szCs w:val="24"/>
              </w:rPr>
              <w:lastRenderedPageBreak/>
              <w:t>своевременного использования скоропортящихся продуктов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Кладовщик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 «Бракераж сырой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Анализ, учет </w:t>
            </w:r>
          </w:p>
        </w:tc>
      </w:tr>
      <w:tr w:rsidR="00C1727F" w:rsidRPr="00587EAF" w:rsidTr="00EB63E9">
        <w:trPr>
          <w:cantSplit/>
          <w:trHeight w:val="53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autoSpaceDE w:val="0"/>
              <w:autoSpaceDN w:val="0"/>
              <w:adjustRightInd w:val="0"/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 раз в 3 мес.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   Акт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Анализ документации</w:t>
            </w:r>
          </w:p>
        </w:tc>
      </w:tr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Оптимальный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температурный</w:t>
            </w:r>
            <w:r w:rsidRPr="00587EAF">
              <w:rPr>
                <w:b/>
                <w:bCs/>
                <w:sz w:val="24"/>
                <w:szCs w:val="24"/>
              </w:rPr>
              <w:t xml:space="preserve"> режимом хранения продуктов в холодильниках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 xml:space="preserve">«Регистрации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температуры холодильников на пищеблоке»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Проверка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Запись в журнале</w:t>
            </w:r>
          </w:p>
        </w:tc>
      </w:tr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Снятие остатков продуктов питания в кладовой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 w:rsidRPr="00587EAF">
              <w:rPr>
                <w:sz w:val="24"/>
                <w:szCs w:val="24"/>
              </w:rPr>
              <w:t>Комиссионно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Ревизия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выверка</w:t>
            </w:r>
          </w:p>
        </w:tc>
      </w:tr>
      <w:tr w:rsidR="00C1727F" w:rsidRPr="00587EAF" w:rsidTr="00EB63E9">
        <w:trPr>
          <w:cantSplit/>
          <w:trHeight w:val="110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Соблюдение правил и требований транспортировки</w:t>
            </w:r>
          </w:p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Кладовщик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Акт  при наличии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</w:t>
            </w:r>
          </w:p>
        </w:tc>
      </w:tr>
      <w:tr w:rsidR="00C1727F" w:rsidRPr="00587EAF" w:rsidTr="00EB63E9">
        <w:trPr>
          <w:cantSplit/>
          <w:trHeight w:val="4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3 мес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Акт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</w:t>
            </w:r>
          </w:p>
        </w:tc>
      </w:tr>
      <w:tr w:rsidR="00C1727F" w:rsidRPr="00587EAF" w:rsidTr="00EB63E9">
        <w:trPr>
          <w:cantSplit/>
          <w:trHeight w:val="9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</w:t>
            </w:r>
          </w:p>
        </w:tc>
      </w:tr>
      <w:tr w:rsidR="00C1727F" w:rsidRPr="00587EAF" w:rsidTr="00EB63E9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 xml:space="preserve">Закладка  блюд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Анализ документации   взвешивание    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продуктов</w:t>
            </w:r>
          </w:p>
        </w:tc>
      </w:tr>
      <w:tr w:rsidR="00C1727F" w:rsidRPr="00587EAF" w:rsidTr="00EB63E9">
        <w:trPr>
          <w:cantSplit/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Pr="00587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highlight w:val="yellow"/>
                <w:lang w:eastAsia="ja-JP"/>
              </w:rPr>
            </w:pPr>
            <w:r w:rsidRPr="00587EAF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587EAF">
              <w:rPr>
                <w:b/>
                <w:sz w:val="24"/>
                <w:szCs w:val="24"/>
              </w:rPr>
              <w:t>Выполнение технологических требований приготовления пищи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Наблюдение </w:t>
            </w:r>
          </w:p>
        </w:tc>
      </w:tr>
      <w:tr w:rsidR="00C1727F" w:rsidRPr="00587EAF" w:rsidTr="00EB63E9">
        <w:trPr>
          <w:cantSplit/>
          <w:trHeight w:val="3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Маркировка посуды, оборудования, уборочного инвентаря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Оперативный    контроль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Наблюдение </w:t>
            </w:r>
          </w:p>
        </w:tc>
      </w:tr>
      <w:tr w:rsidR="00C1727F" w:rsidRPr="00587EAF" w:rsidTr="00EB63E9">
        <w:trPr>
          <w:cantSplit/>
          <w:trHeight w:val="1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1 раз в месяц, при нарушениях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Акт </w:t>
            </w:r>
            <w:proofErr w:type="gramStart"/>
            <w:r w:rsidRPr="00587EAF">
              <w:rPr>
                <w:sz w:val="24"/>
                <w:szCs w:val="24"/>
              </w:rPr>
              <w:t>–п</w:t>
            </w:r>
            <w:proofErr w:type="gramEnd"/>
            <w:r w:rsidRPr="00587EAF">
              <w:rPr>
                <w:sz w:val="24"/>
                <w:szCs w:val="24"/>
              </w:rPr>
              <w:t>роверки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Наблюдение, анализ документации</w:t>
            </w:r>
          </w:p>
        </w:tc>
      </w:tr>
      <w:tr w:rsidR="00C1727F" w:rsidRPr="00587EAF" w:rsidTr="00EB63E9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Норма выхода блюд (</w:t>
            </w:r>
            <w:r w:rsidRPr="00587EAF">
              <w:rPr>
                <w:b/>
                <w:bCs/>
                <w:sz w:val="24"/>
                <w:szCs w:val="24"/>
              </w:rPr>
              <w:t>вес, объем)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Контрольное взвешивание блюд</w:t>
            </w:r>
          </w:p>
        </w:tc>
      </w:tr>
      <w:tr w:rsidR="00C1727F" w:rsidRPr="00587EAF" w:rsidTr="00EB63E9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 w:rsidRPr="00587EAF">
              <w:rPr>
                <w:sz w:val="24"/>
                <w:szCs w:val="24"/>
              </w:rPr>
              <w:t>Бракеражная</w:t>
            </w:r>
            <w:proofErr w:type="spellEnd"/>
            <w:r w:rsidRPr="00587EAF"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Акт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Pr="00587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2 раза в мес.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Периодическое составление акта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Санитарное состояние пищеблока,  кладовых.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 «Санитарное состояние»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Наблюдение </w:t>
            </w:r>
          </w:p>
        </w:tc>
      </w:tr>
      <w:tr w:rsidR="00C1727F" w:rsidRPr="00587EAF" w:rsidTr="00EB63E9">
        <w:trPr>
          <w:cantSplit/>
          <w:trHeight w:val="1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Периодически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Планерка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</w:t>
            </w:r>
            <w:r>
              <w:rPr>
                <w:sz w:val="24"/>
                <w:szCs w:val="24"/>
              </w:rPr>
              <w:t xml:space="preserve">людение </w:t>
            </w:r>
            <w:r w:rsidRPr="00587EAF">
              <w:rPr>
                <w:sz w:val="24"/>
                <w:szCs w:val="24"/>
              </w:rPr>
              <w:t xml:space="preserve"> анализ   документации </w:t>
            </w:r>
          </w:p>
        </w:tc>
      </w:tr>
      <w:tr w:rsidR="00C1727F" w:rsidRPr="00587EAF" w:rsidTr="00EB63E9">
        <w:trPr>
          <w:cantSplit/>
          <w:trHeight w:val="6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Завхоз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Периодически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Планерка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Анализ </w:t>
            </w:r>
            <w:proofErr w:type="spellStart"/>
            <w:r w:rsidRPr="00587EAF">
              <w:rPr>
                <w:sz w:val="24"/>
                <w:szCs w:val="24"/>
              </w:rPr>
              <w:t>документациинаблюдение</w:t>
            </w:r>
            <w:proofErr w:type="spellEnd"/>
          </w:p>
        </w:tc>
      </w:tr>
      <w:tr w:rsidR="00C1727F" w:rsidRPr="00587EAF" w:rsidTr="00EB63E9">
        <w:trPr>
          <w:cantSplit/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При подготовке к новому </w:t>
            </w:r>
            <w:proofErr w:type="spellStart"/>
            <w:r w:rsidRPr="00587EAF">
              <w:rPr>
                <w:sz w:val="24"/>
                <w:szCs w:val="24"/>
              </w:rPr>
              <w:t>уч</w:t>
            </w:r>
            <w:proofErr w:type="spellEnd"/>
            <w:r w:rsidRPr="00587EAF">
              <w:rPr>
                <w:sz w:val="24"/>
                <w:szCs w:val="24"/>
              </w:rPr>
              <w:t>.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Отчет </w:t>
            </w:r>
            <w:proofErr w:type="gramStart"/>
            <w:r w:rsidRPr="00587EAF">
              <w:rPr>
                <w:sz w:val="24"/>
                <w:szCs w:val="24"/>
              </w:rPr>
              <w:t>для</w:t>
            </w:r>
            <w:proofErr w:type="gramEnd"/>
            <w:r w:rsidRPr="00587EAF">
              <w:rPr>
                <w:sz w:val="24"/>
                <w:szCs w:val="24"/>
              </w:rPr>
              <w:t xml:space="preserve">   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заведующей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Наблюдение </w:t>
            </w:r>
          </w:p>
        </w:tc>
      </w:tr>
      <w:tr w:rsidR="00C1727F" w:rsidRPr="00587EAF" w:rsidTr="00EB63E9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587EAF">
              <w:rPr>
                <w:b/>
                <w:sz w:val="24"/>
                <w:szCs w:val="24"/>
              </w:rPr>
              <w:t>Соблюдение графика генеральных уборок на пищеблоке, в кладовой.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Ежедневно, по графику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 «Санитарное состояние»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Наблюдение </w:t>
            </w:r>
          </w:p>
        </w:tc>
      </w:tr>
      <w:tr w:rsidR="00C1727F" w:rsidRPr="00587EAF" w:rsidTr="00EB63E9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proofErr w:type="gramStart"/>
            <w:r w:rsidRPr="00587EAF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587EAF">
              <w:rPr>
                <w:b/>
                <w:sz w:val="24"/>
                <w:szCs w:val="24"/>
              </w:rPr>
              <w:t xml:space="preserve"> отбором и хранением суточных проб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 xml:space="preserve">сестра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highlight w:val="yellow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Наблюдение </w:t>
            </w:r>
          </w:p>
        </w:tc>
      </w:tr>
      <w:tr w:rsidR="00C1727F" w:rsidRPr="00587EAF" w:rsidTr="00EB63E9">
        <w:trPr>
          <w:cantSplit/>
          <w:trHeight w:val="3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Калорийность пищевого рациона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 xml:space="preserve">сестра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</w:t>
            </w:r>
            <w:proofErr w:type="spellStart"/>
            <w:r w:rsidRPr="00587EAF">
              <w:rPr>
                <w:sz w:val="24"/>
                <w:szCs w:val="24"/>
              </w:rPr>
              <w:t>Технол</w:t>
            </w:r>
            <w:proofErr w:type="spellEnd"/>
            <w:r w:rsidRPr="00587EAF">
              <w:rPr>
                <w:sz w:val="24"/>
                <w:szCs w:val="24"/>
              </w:rPr>
              <w:t xml:space="preserve">. карта 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Анализ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4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Сводная таблица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Сравнительный  анализ показателей</w:t>
            </w:r>
          </w:p>
        </w:tc>
      </w:tr>
      <w:tr w:rsidR="00C1727F" w:rsidRPr="00587EAF" w:rsidTr="00EB63E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Соблюдение</w:t>
            </w:r>
          </w:p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правил личной гигиены сотрудниками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 «Регистрации 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Осмотр, запись в журналах</w:t>
            </w:r>
          </w:p>
        </w:tc>
      </w:tr>
      <w:tr w:rsidR="00C1727F" w:rsidRPr="00587EAF" w:rsidTr="00EB63E9">
        <w:trPr>
          <w:cantSplit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Pr="00587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Журналы. 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Санитарные книжки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Анализ документации</w:t>
            </w:r>
          </w:p>
        </w:tc>
      </w:tr>
      <w:tr w:rsidR="00C1727F" w:rsidRPr="00587EAF" w:rsidTr="00EB63E9">
        <w:trPr>
          <w:cantSplit/>
          <w:trHeight w:val="5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Соблюдение</w:t>
            </w:r>
          </w:p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 xml:space="preserve">графика режима питания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Оперативный контроль </w:t>
            </w:r>
          </w:p>
        </w:tc>
      </w:tr>
      <w:tr w:rsidR="00C1727F" w:rsidRPr="00587EAF" w:rsidTr="00EB63E9">
        <w:trPr>
          <w:cantSplit/>
          <w:trHeight w:val="36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мес.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Акт при нарушении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3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Оперативный контроль </w:t>
            </w:r>
          </w:p>
        </w:tc>
      </w:tr>
      <w:tr w:rsidR="00C1727F" w:rsidRPr="00587EAF" w:rsidTr="00EB63E9">
        <w:trPr>
          <w:cantSplit/>
          <w:trHeight w:val="12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 xml:space="preserve"> Качество  и безопасность</w:t>
            </w:r>
          </w:p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готовой продукции и сырья при поступлении в детский сад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Кладовщик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 с техническими документами,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Сертификаты качества, справки, фактуры, журнал «Бракераж сырой продукции»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Акт периодически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Анализ документации</w:t>
            </w:r>
          </w:p>
        </w:tc>
      </w:tr>
      <w:tr w:rsidR="00C1727F" w:rsidRPr="00587EAF" w:rsidTr="00EB63E9">
        <w:trPr>
          <w:cantSplit/>
          <w:trHeight w:val="12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10 дней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20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lastRenderedPageBreak/>
              <w:t>Выполнение норматива затрат на питание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Pr="00587EAF">
              <w:rPr>
                <w:sz w:val="24"/>
                <w:szCs w:val="24"/>
              </w:rPr>
              <w:t xml:space="preserve">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Бухгалтер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Меню-требование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Накопительная ведомость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Анализ суммы, стоимости  питания на 1 ребенка в среднем за </w:t>
            </w:r>
            <w:r w:rsidRPr="00587EAF">
              <w:rPr>
                <w:sz w:val="24"/>
                <w:szCs w:val="24"/>
              </w:rPr>
              <w:lastRenderedPageBreak/>
              <w:t xml:space="preserve">день. Учет </w:t>
            </w:r>
            <w:proofErr w:type="spellStart"/>
            <w:r w:rsidRPr="00587EAF">
              <w:rPr>
                <w:sz w:val="24"/>
                <w:szCs w:val="24"/>
              </w:rPr>
              <w:t>детодней</w:t>
            </w:r>
            <w:proofErr w:type="spellEnd"/>
            <w:r w:rsidRPr="00587EAF">
              <w:rPr>
                <w:sz w:val="24"/>
                <w:szCs w:val="24"/>
              </w:rPr>
              <w:t>.</w:t>
            </w:r>
          </w:p>
        </w:tc>
      </w:tr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Вып</w:t>
            </w:r>
            <w:r>
              <w:rPr>
                <w:b/>
                <w:bCs/>
                <w:sz w:val="24"/>
                <w:szCs w:val="24"/>
              </w:rPr>
              <w:t>олнение нормативно-правовой базы</w:t>
            </w:r>
            <w:r w:rsidRPr="00587EAF">
              <w:rPr>
                <w:b/>
                <w:bCs/>
                <w:sz w:val="24"/>
                <w:szCs w:val="24"/>
              </w:rPr>
              <w:t xml:space="preserve"> по организации питания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  <w:r>
              <w:rPr>
                <w:sz w:val="24"/>
                <w:szCs w:val="24"/>
              </w:rPr>
              <w:t>,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заведующего,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кладовщик, з</w:t>
            </w:r>
            <w:r w:rsidRPr="00587EAF">
              <w:rPr>
                <w:sz w:val="24"/>
                <w:szCs w:val="24"/>
              </w:rPr>
              <w:t>авхоз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Законодательные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документы, правила,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Изучение, выработка управленческих решений,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587EAF">
              <w:rPr>
                <w:sz w:val="24"/>
                <w:szCs w:val="24"/>
              </w:rPr>
              <w:t>внутрисадов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r w:rsidRPr="00587EAF">
              <w:rPr>
                <w:sz w:val="24"/>
                <w:szCs w:val="24"/>
              </w:rPr>
              <w:t>приказы</w:t>
            </w:r>
            <w:proofErr w:type="spellEnd"/>
            <w:r w:rsidRPr="00587EAF">
              <w:rPr>
                <w:sz w:val="24"/>
                <w:szCs w:val="24"/>
              </w:rPr>
              <w:t>, памятки и т.д.</w:t>
            </w:r>
          </w:p>
        </w:tc>
      </w:tr>
      <w:tr w:rsidR="00C1727F" w:rsidRPr="00587EAF" w:rsidTr="00EB63E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 xml:space="preserve">Анализ документации </w:t>
            </w:r>
            <w:proofErr w:type="gramStart"/>
            <w:r w:rsidRPr="00587EAF">
              <w:rPr>
                <w:b/>
                <w:bCs/>
                <w:sz w:val="24"/>
                <w:szCs w:val="24"/>
              </w:rPr>
              <w:t>ответственного</w:t>
            </w:r>
            <w:proofErr w:type="gramEnd"/>
            <w:r w:rsidRPr="00587EAF">
              <w:rPr>
                <w:b/>
                <w:bCs/>
                <w:sz w:val="24"/>
                <w:szCs w:val="24"/>
              </w:rPr>
              <w:t xml:space="preserve"> за питание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Анализ</w:t>
            </w:r>
          </w:p>
        </w:tc>
      </w:tr>
      <w:tr w:rsidR="00C1727F" w:rsidRPr="00587EAF" w:rsidTr="00EB63E9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b/>
                <w:bCs/>
                <w:sz w:val="24"/>
                <w:szCs w:val="24"/>
              </w:rPr>
            </w:pPr>
            <w:r w:rsidRPr="00587EAF">
              <w:rPr>
                <w:b/>
                <w:bCs/>
                <w:sz w:val="24"/>
                <w:szCs w:val="24"/>
              </w:rPr>
              <w:t>Хранение и</w:t>
            </w:r>
          </w:p>
          <w:p w:rsidR="00C1727F" w:rsidRPr="00587EAF" w:rsidRDefault="00C1727F" w:rsidP="00EB63E9">
            <w:pPr>
              <w:rPr>
                <w:b/>
                <w:bCs/>
                <w:sz w:val="24"/>
                <w:szCs w:val="24"/>
              </w:rPr>
            </w:pPr>
            <w:r w:rsidRPr="00587EAF">
              <w:rPr>
                <w:b/>
                <w:bCs/>
                <w:sz w:val="24"/>
                <w:szCs w:val="24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Журнал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Запись, анализ </w:t>
            </w:r>
          </w:p>
        </w:tc>
      </w:tr>
      <w:tr w:rsidR="00C1727F" w:rsidRPr="00587EAF" w:rsidTr="00EB63E9">
        <w:trPr>
          <w:cantSplit/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Периодически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11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Исполнение  предписаний, замечаний, нарушений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CE2FD7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Pr="00587EAF">
              <w:rPr>
                <w:sz w:val="24"/>
                <w:szCs w:val="24"/>
              </w:rPr>
              <w:t xml:space="preserve"> медсестра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Завхоз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Кладовщик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 Регулярно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Отчет, справки, акты 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Исполнение предписаний</w:t>
            </w:r>
          </w:p>
        </w:tc>
      </w:tr>
      <w:tr w:rsidR="00C1727F" w:rsidRPr="00587EAF" w:rsidTr="00EB63E9">
        <w:trPr>
          <w:cantSplit/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Витаминизация блюд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Журнал «Витаминизации блюд»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Закладка и запись в журнале</w:t>
            </w:r>
          </w:p>
        </w:tc>
      </w:tr>
      <w:tr w:rsidR="00C1727F" w:rsidRPr="00587EAF" w:rsidTr="00EB63E9">
        <w:trPr>
          <w:cantSplit/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Журнал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Анализ </w:t>
            </w:r>
          </w:p>
        </w:tc>
      </w:tr>
      <w:tr w:rsidR="00C1727F" w:rsidRPr="00587EAF" w:rsidTr="00EB63E9">
        <w:trPr>
          <w:cantSplit/>
          <w:trHeight w:val="7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Заявка продуктов питания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Кладовщик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 Ежедневно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Анализ  </w:t>
            </w:r>
          </w:p>
        </w:tc>
      </w:tr>
      <w:tr w:rsidR="00C1727F" w:rsidRPr="00587EAF" w:rsidTr="00EB63E9">
        <w:trPr>
          <w:cantSplit/>
          <w:trHeight w:val="12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Организация питания в учебно-воспитательном процессе</w:t>
            </w:r>
          </w:p>
          <w:p w:rsidR="00C1727F" w:rsidRPr="00587EAF" w:rsidRDefault="00C1727F" w:rsidP="00EB63E9">
            <w:pPr>
              <w:rPr>
                <w:bCs/>
                <w:sz w:val="24"/>
                <w:szCs w:val="24"/>
              </w:rPr>
            </w:pPr>
            <w:r w:rsidRPr="00587EAF">
              <w:rPr>
                <w:bCs/>
                <w:sz w:val="24"/>
                <w:szCs w:val="24"/>
              </w:rPr>
              <w:t>- организация приема пищи в группах;</w:t>
            </w:r>
          </w:p>
          <w:p w:rsidR="00C1727F" w:rsidRPr="00587EAF" w:rsidRDefault="00C1727F" w:rsidP="00EB63E9">
            <w:pPr>
              <w:rPr>
                <w:bCs/>
                <w:sz w:val="24"/>
                <w:szCs w:val="24"/>
              </w:rPr>
            </w:pPr>
            <w:r w:rsidRPr="00587EAF">
              <w:rPr>
                <w:bCs/>
                <w:sz w:val="24"/>
                <w:szCs w:val="24"/>
              </w:rPr>
              <w:t>- соблюдение режима питания (создание условий, соответствие возрастным и гигиеническим требованиям</w:t>
            </w:r>
            <w:r>
              <w:rPr>
                <w:bCs/>
                <w:sz w:val="24"/>
                <w:szCs w:val="24"/>
              </w:rPr>
              <w:t>, сервировка</w:t>
            </w:r>
            <w:r w:rsidRPr="00587EAF">
              <w:rPr>
                <w:bCs/>
                <w:sz w:val="24"/>
                <w:szCs w:val="24"/>
              </w:rPr>
              <w:t>)</w:t>
            </w:r>
          </w:p>
          <w:p w:rsidR="00C1727F" w:rsidRPr="00587EAF" w:rsidRDefault="00C1727F" w:rsidP="00EB63E9">
            <w:pPr>
              <w:rPr>
                <w:rFonts w:eastAsia="MS Mincho"/>
                <w:bCs/>
                <w:sz w:val="24"/>
                <w:szCs w:val="24"/>
                <w:lang w:eastAsia="ja-JP"/>
              </w:rPr>
            </w:pPr>
            <w:r w:rsidRPr="00587EAF">
              <w:rPr>
                <w:bCs/>
                <w:sz w:val="24"/>
                <w:szCs w:val="24"/>
              </w:rPr>
              <w:t>- соблюдение гигиенических требований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Карточки-схемы, календарные планы, режимные процессы.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 w:rsidRPr="00587EAF">
              <w:rPr>
                <w:sz w:val="24"/>
                <w:szCs w:val="24"/>
              </w:rPr>
              <w:t>дид</w:t>
            </w:r>
            <w:proofErr w:type="spellEnd"/>
            <w:r w:rsidRPr="00587EAF">
              <w:rPr>
                <w:sz w:val="24"/>
                <w:szCs w:val="24"/>
              </w:rPr>
              <w:t xml:space="preserve">. игры.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Наблюдение, анализ результатов</w:t>
            </w:r>
          </w:p>
        </w:tc>
      </w:tr>
      <w:tr w:rsidR="00C1727F" w:rsidRPr="00587EAF" w:rsidTr="00EB63E9">
        <w:trPr>
          <w:cantSplit/>
          <w:trHeight w:val="12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ВМР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</w:tr>
      <w:tr w:rsidR="00C1727F" w:rsidRPr="00587EAF" w:rsidTr="00EB63E9">
        <w:trPr>
          <w:cantSplit/>
          <w:trHeight w:val="12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>сестра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</w:tc>
      </w:tr>
      <w:tr w:rsidR="00C1727F" w:rsidRPr="00587EAF" w:rsidTr="00EB63E9">
        <w:trPr>
          <w:cantSplit/>
          <w:trHeight w:val="94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Технология мытья  посуды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Default="00C1727F" w:rsidP="00EB63E9">
            <w:pPr>
              <w:rPr>
                <w:sz w:val="24"/>
                <w:szCs w:val="24"/>
              </w:rPr>
            </w:pPr>
            <w:r w:rsidRPr="00587EAF">
              <w:rPr>
                <w:sz w:val="24"/>
                <w:szCs w:val="24"/>
              </w:rPr>
              <w:t>Медсестра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Шеф-повар</w:t>
            </w:r>
          </w:p>
          <w:p w:rsidR="00C1727F" w:rsidRPr="00587EAF" w:rsidRDefault="00C1727F" w:rsidP="00EB63E9">
            <w:pPr>
              <w:rPr>
                <w:sz w:val="24"/>
                <w:szCs w:val="24"/>
              </w:rPr>
            </w:pP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Периодически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     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  Акт при нарушении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Наблюдение, опрос</w:t>
            </w:r>
          </w:p>
        </w:tc>
      </w:tr>
      <w:tr w:rsidR="00C1727F" w:rsidRPr="00587EAF" w:rsidTr="00EB63E9">
        <w:trPr>
          <w:cantSplit/>
          <w:trHeight w:val="47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 xml:space="preserve">Своевременность смены </w:t>
            </w:r>
            <w:proofErr w:type="gramStart"/>
            <w:r w:rsidRPr="00587EAF">
              <w:rPr>
                <w:b/>
                <w:bCs/>
                <w:sz w:val="24"/>
                <w:szCs w:val="24"/>
              </w:rPr>
              <w:t>спец</w:t>
            </w:r>
            <w:proofErr w:type="gramEnd"/>
            <w:r w:rsidRPr="00587EAF">
              <w:rPr>
                <w:b/>
                <w:bCs/>
                <w:sz w:val="24"/>
                <w:szCs w:val="24"/>
              </w:rPr>
              <w:t>. одежды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медсестра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Визуальный контроль</w:t>
            </w:r>
          </w:p>
        </w:tc>
      </w:tr>
      <w:tr w:rsidR="00C1727F" w:rsidRPr="00587EAF" w:rsidTr="00EB63E9">
        <w:trPr>
          <w:cantSplit/>
          <w:trHeight w:val="47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Заявка на приобретение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5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 w:rsidRPr="00587EAF">
              <w:rPr>
                <w:b/>
                <w:bCs/>
                <w:sz w:val="24"/>
                <w:szCs w:val="24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</w:t>
            </w:r>
            <w:r w:rsidRPr="00587EAF">
              <w:rPr>
                <w:sz w:val="24"/>
                <w:szCs w:val="24"/>
              </w:rPr>
              <w:t xml:space="preserve">сестра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 xml:space="preserve">постоянно </w:t>
            </w:r>
          </w:p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Визуальный контроль</w:t>
            </w:r>
          </w:p>
        </w:tc>
      </w:tr>
      <w:tr w:rsidR="00C1727F" w:rsidRPr="00587EAF" w:rsidTr="00EB63E9">
        <w:trPr>
          <w:cantSplit/>
          <w:trHeight w:val="5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1727F" w:rsidRPr="00587EAF" w:rsidTr="00EB63E9">
        <w:trPr>
          <w:cantSplit/>
          <w:trHeight w:val="5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587EAF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7F" w:rsidRPr="00587EAF" w:rsidRDefault="00C1727F" w:rsidP="00EB63E9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</w:tbl>
    <w:p w:rsidR="00C1727F" w:rsidRDefault="00C1727F" w:rsidP="00C1727F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C1727F" w:rsidRDefault="00C1727F" w:rsidP="00C1727F">
      <w:pPr>
        <w:rPr>
          <w:b/>
          <w:sz w:val="32"/>
          <w:szCs w:val="32"/>
        </w:rPr>
      </w:pPr>
    </w:p>
    <w:p w:rsidR="00C1727F" w:rsidRPr="00690FB1" w:rsidRDefault="00C1727F" w:rsidP="00C1727F">
      <w:pPr>
        <w:jc w:val="center"/>
        <w:rPr>
          <w:b/>
          <w:sz w:val="24"/>
          <w:szCs w:val="24"/>
        </w:rPr>
      </w:pPr>
      <w:r w:rsidRPr="00690FB1">
        <w:rPr>
          <w:b/>
          <w:sz w:val="24"/>
          <w:szCs w:val="24"/>
        </w:rPr>
        <w:lastRenderedPageBreak/>
        <w:t>ПЛАН работы по организации питания</w:t>
      </w:r>
    </w:p>
    <w:p w:rsidR="00C1727F" w:rsidRDefault="00C1727F" w:rsidP="00C1727F">
      <w:pPr>
        <w:jc w:val="center"/>
        <w:rPr>
          <w:b/>
          <w:sz w:val="24"/>
          <w:szCs w:val="24"/>
        </w:rPr>
      </w:pPr>
      <w:r w:rsidRPr="00690FB1">
        <w:rPr>
          <w:b/>
          <w:sz w:val="24"/>
          <w:szCs w:val="24"/>
        </w:rPr>
        <w:t>МБДОУ № 313</w:t>
      </w:r>
      <w:r>
        <w:rPr>
          <w:b/>
          <w:sz w:val="24"/>
          <w:szCs w:val="24"/>
        </w:rPr>
        <w:t xml:space="preserve"> Кировского района города Екатеринбурга </w:t>
      </w:r>
    </w:p>
    <w:p w:rsidR="00C1727F" w:rsidRPr="00690FB1" w:rsidRDefault="00C1727F" w:rsidP="00C1727F">
      <w:pPr>
        <w:jc w:val="center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166"/>
        <w:gridCol w:w="1974"/>
        <w:gridCol w:w="1864"/>
        <w:gridCol w:w="2034"/>
      </w:tblGrid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D106EB">
              <w:rPr>
                <w:rFonts w:ascii="Cambria" w:hAnsi="Cambria" w:cs="Arial"/>
                <w:b/>
                <w:sz w:val="24"/>
                <w:szCs w:val="24"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D106EB">
              <w:rPr>
                <w:rFonts w:ascii="Cambria" w:hAnsi="Cambria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D106EB">
              <w:rPr>
                <w:rFonts w:ascii="Cambria" w:hAnsi="Cambria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D106EB">
              <w:rPr>
                <w:rFonts w:ascii="Cambria" w:hAnsi="Cambria" w:cs="Arial"/>
                <w:b/>
                <w:sz w:val="24"/>
                <w:szCs w:val="24"/>
              </w:rPr>
              <w:t>Результат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D106EB">
              <w:rPr>
                <w:rFonts w:ascii="Cambria" w:hAnsi="Cambria" w:cs="Arial"/>
                <w:b/>
                <w:sz w:val="24"/>
                <w:szCs w:val="24"/>
              </w:rPr>
              <w:t>Ответственный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Изучение и анализ нормативной документации по питанию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систематически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информация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Заведующий,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Заместитель заведующего по ВМР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Обеспечение специальной периодической литературой «Медицинское обслуживание и организация питания в ДОУ»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2 раза в год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Изучение документов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завхоз</w:t>
            </w:r>
            <w:bookmarkStart w:id="0" w:name="_GoBack"/>
            <w:bookmarkEnd w:id="0"/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3.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Управленческие своевременные решения: акты, протоколы, приказы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постоянно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приказы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</w:t>
            </w:r>
            <w:r w:rsidRPr="00D106EB">
              <w:rPr>
                <w:rFonts w:ascii="Cambria" w:hAnsi="Cambria" w:cs="Arial"/>
                <w:sz w:val="24"/>
                <w:szCs w:val="24"/>
              </w:rPr>
              <w:t>аведующий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4.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Организация работы </w:t>
            </w:r>
            <w:proofErr w:type="spellStart"/>
            <w:r w:rsidRPr="00D106EB">
              <w:rPr>
                <w:rFonts w:ascii="Cambria" w:hAnsi="Cambria" w:cs="Arial"/>
                <w:sz w:val="24"/>
                <w:szCs w:val="24"/>
              </w:rPr>
              <w:t>бракеражной</w:t>
            </w:r>
            <w:proofErr w:type="spellEnd"/>
            <w:r w:rsidRPr="00D106EB">
              <w:rPr>
                <w:rFonts w:ascii="Cambria" w:hAnsi="Cambria" w:cs="Arial"/>
                <w:sz w:val="24"/>
                <w:szCs w:val="24"/>
              </w:rPr>
              <w:t xml:space="preserve"> комиссии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По плану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Качество питания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5.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Своевременное размещение информации о питании в ДОУ на сайте ДОУ, информационных стендах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-фотохроника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 раз в квартал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Пропаганда ЗОЖ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Заместитель заведующего по ВМР</w:t>
            </w:r>
            <w:r w:rsidRPr="00D106EB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Педагоги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6.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Организация занятий с воспитанниками из цикла ОБЖ по питанию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По плану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диагностика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Заместитель заведующего по ВМР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7.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Организация занятий с родителями 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( мастер-класс) по ознакомлению с  питанием в ДОУ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2 раза в год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Пропаганда ЗОЖ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Заместитель заведующего по ВМР</w:t>
            </w:r>
            <w:r w:rsidRPr="00D106EB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lastRenderedPageBreak/>
              <w:t>Творческая группа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Анализ 10-дневн</w:t>
            </w:r>
            <w:r>
              <w:rPr>
                <w:rFonts w:ascii="Cambria" w:hAnsi="Cambria" w:cs="Arial"/>
                <w:sz w:val="24"/>
                <w:szCs w:val="24"/>
              </w:rPr>
              <w:t>ого примерного меню</w:t>
            </w:r>
            <w:r w:rsidRPr="00D106EB">
              <w:rPr>
                <w:rFonts w:ascii="Cambria" w:hAnsi="Cambria" w:cs="Arial"/>
                <w:sz w:val="24"/>
                <w:szCs w:val="24"/>
              </w:rPr>
              <w:t>, корректировка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Сентябрь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приказ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Шеф-повар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9.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Обеспечение моющими средствами, согласно </w:t>
            </w:r>
            <w:proofErr w:type="spellStart"/>
            <w:r w:rsidRPr="00D106EB">
              <w:rPr>
                <w:rFonts w:ascii="Cambria" w:hAnsi="Cambria" w:cs="Arial"/>
                <w:sz w:val="24"/>
                <w:szCs w:val="24"/>
              </w:rPr>
              <w:t>СанПиН</w:t>
            </w:r>
            <w:proofErr w:type="spellEnd"/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-инструкции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2 раза в год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Выполнение </w:t>
            </w:r>
            <w:proofErr w:type="spellStart"/>
            <w:r w:rsidRPr="00D106EB">
              <w:rPr>
                <w:rFonts w:ascii="Cambria" w:hAnsi="Cambria" w:cs="Arial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завхоз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10.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Обобщение опыта работы ДОУ по организации питания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-форма презентации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сентябрь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Подготовка публикации,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Баннер на сайте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Заместитель заведующего по ВМР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proofErr w:type="gramStart"/>
            <w:r w:rsidRPr="00D106EB">
              <w:rPr>
                <w:rFonts w:ascii="Cambria" w:hAnsi="Cambria" w:cs="Arial"/>
                <w:sz w:val="24"/>
                <w:szCs w:val="24"/>
              </w:rPr>
              <w:t>Контроль за</w:t>
            </w:r>
            <w:proofErr w:type="gramEnd"/>
            <w:r w:rsidRPr="00D106EB">
              <w:rPr>
                <w:rFonts w:ascii="Cambria" w:hAnsi="Cambria" w:cs="Arial"/>
                <w:sz w:val="24"/>
                <w:szCs w:val="24"/>
              </w:rPr>
              <w:t xml:space="preserve"> работой </w:t>
            </w:r>
            <w:proofErr w:type="spellStart"/>
            <w:r w:rsidRPr="00D106EB">
              <w:rPr>
                <w:rFonts w:ascii="Cambria" w:hAnsi="Cambria" w:cs="Arial"/>
                <w:sz w:val="24"/>
                <w:szCs w:val="24"/>
              </w:rPr>
              <w:t>бракеражной</w:t>
            </w:r>
            <w:proofErr w:type="spellEnd"/>
            <w:r w:rsidRPr="00D106EB">
              <w:rPr>
                <w:rFonts w:ascii="Cambria" w:hAnsi="Cambria" w:cs="Arial"/>
                <w:sz w:val="24"/>
                <w:szCs w:val="24"/>
              </w:rPr>
              <w:t xml:space="preserve"> комиссии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постоянно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приказы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 медсестра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Организация обучения работников ДОУ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(</w:t>
            </w:r>
            <w:proofErr w:type="spellStart"/>
            <w:r w:rsidRPr="00D106EB">
              <w:rPr>
                <w:rFonts w:ascii="Cambria" w:hAnsi="Cambria" w:cs="Arial"/>
                <w:sz w:val="24"/>
                <w:szCs w:val="24"/>
              </w:rPr>
              <w:t>санминимум</w:t>
            </w:r>
            <w:proofErr w:type="spellEnd"/>
            <w:r w:rsidRPr="00D106EB"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обучение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13.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Организация планового медосмотра работниками ДОУ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По плану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Санитарные книжки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14</w:t>
            </w:r>
            <w:r w:rsidRPr="00D106EB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Анализ поступления и расходования денежных средств на питание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1 раз в месяц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План ФХД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бухгалтер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15</w:t>
            </w:r>
            <w:r w:rsidRPr="00D106EB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Организация и проведение С-витаминизации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систематически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D106EB">
              <w:rPr>
                <w:rFonts w:ascii="Cambria" w:hAnsi="Cambria" w:cs="Arial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16</w:t>
            </w:r>
            <w:r w:rsidRPr="00D106EB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Корректировка должностных обязанностей работников пищеблока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Май, август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Соответствие требованиям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17</w:t>
            </w:r>
            <w:r w:rsidRPr="00D106EB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Оснащение пищеблока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Замена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завхоз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lastRenderedPageBreak/>
              <w:t>18</w:t>
            </w:r>
            <w:r w:rsidRPr="00D106EB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Замена посуды на пищеблоке (</w:t>
            </w:r>
            <w:r w:rsidRPr="00D106EB">
              <w:rPr>
                <w:rFonts w:ascii="Cambria" w:hAnsi="Cambria" w:cs="Arial"/>
                <w:sz w:val="24"/>
                <w:szCs w:val="24"/>
              </w:rPr>
              <w:t>20%)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2 квартал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замена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завхоз</w:t>
            </w:r>
          </w:p>
        </w:tc>
      </w:tr>
      <w:tr w:rsidR="00C1727F" w:rsidTr="00EB63E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19</w:t>
            </w:r>
            <w:r w:rsidRPr="00D106EB">
              <w:rPr>
                <w:rFonts w:ascii="Cambria" w:hAnsi="Cambria" w:cs="Arial"/>
                <w:sz w:val="24"/>
                <w:szCs w:val="24"/>
              </w:rPr>
              <w:t>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мониторинг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Заведующий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 w:rsidRPr="00D106EB">
              <w:rPr>
                <w:rFonts w:ascii="Cambria" w:hAnsi="Cambria" w:cs="Arial"/>
                <w:sz w:val="24"/>
                <w:szCs w:val="24"/>
              </w:rPr>
              <w:t>Медсестра</w:t>
            </w:r>
          </w:p>
          <w:p w:rsidR="00C1727F" w:rsidRPr="00D106EB" w:rsidRDefault="00C1727F" w:rsidP="00EB63E9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Заместитель заведующего по ВМР</w:t>
            </w:r>
          </w:p>
        </w:tc>
      </w:tr>
    </w:tbl>
    <w:p w:rsidR="00C1727F" w:rsidRDefault="00C1727F" w:rsidP="00C1727F">
      <w:pPr>
        <w:rPr>
          <w:rFonts w:ascii="Cambria" w:hAnsi="Cambria"/>
          <w:sz w:val="28"/>
          <w:szCs w:val="28"/>
        </w:rPr>
      </w:pPr>
    </w:p>
    <w:p w:rsidR="00C1727F" w:rsidRDefault="00C1727F" w:rsidP="00C1727F">
      <w:pPr>
        <w:shd w:val="clear" w:color="auto" w:fill="FFFFFF"/>
        <w:autoSpaceDE w:val="0"/>
        <w:autoSpaceDN w:val="0"/>
        <w:adjustRightInd w:val="0"/>
        <w:jc w:val="both"/>
      </w:pPr>
    </w:p>
    <w:p w:rsidR="00C1727F" w:rsidRDefault="00C1727F" w:rsidP="00C1727F"/>
    <w:p w:rsidR="00C1727F" w:rsidRPr="005352A1" w:rsidRDefault="00C1727F" w:rsidP="00C1727F">
      <w:pPr>
        <w:shd w:val="clear" w:color="auto" w:fill="FFFFFF"/>
        <w:autoSpaceDE w:val="0"/>
        <w:autoSpaceDN w:val="0"/>
        <w:adjustRightInd w:val="0"/>
        <w:jc w:val="both"/>
      </w:pPr>
    </w:p>
    <w:p w:rsidR="00512AAD" w:rsidRPr="00C1727F" w:rsidRDefault="00512AAD" w:rsidP="00C1727F">
      <w:pPr>
        <w:tabs>
          <w:tab w:val="left" w:pos="2670"/>
        </w:tabs>
      </w:pPr>
    </w:p>
    <w:sectPr w:rsidR="00512AAD" w:rsidRPr="00C1727F" w:rsidSect="004C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87AFD"/>
    <w:multiLevelType w:val="multilevel"/>
    <w:tmpl w:val="025CFA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4E36DDD"/>
    <w:multiLevelType w:val="multilevel"/>
    <w:tmpl w:val="25269C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29D0A87"/>
    <w:multiLevelType w:val="multilevel"/>
    <w:tmpl w:val="329262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759"/>
    <w:rsid w:val="00482759"/>
    <w:rsid w:val="004C7E56"/>
    <w:rsid w:val="00512AAD"/>
    <w:rsid w:val="00C1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7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C1727F"/>
    <w:pPr>
      <w:spacing w:after="0" w:line="240" w:lineRule="auto"/>
    </w:pPr>
    <w:rPr>
      <w:rFonts w:ascii="Times New Roman" w:eastAsia="Times New Roman" w:hAnsi="Times New Roman" w:cs="Times New Roman"/>
      <w:b/>
      <w:bCs/>
      <w:sz w:val="56"/>
      <w:szCs w:val="24"/>
    </w:rPr>
  </w:style>
  <w:style w:type="character" w:customStyle="1" w:styleId="a6">
    <w:name w:val="Основной текст Знак"/>
    <w:basedOn w:val="a0"/>
    <w:link w:val="a5"/>
    <w:semiHidden/>
    <w:rsid w:val="00C1727F"/>
    <w:rPr>
      <w:rFonts w:ascii="Times New Roman" w:eastAsia="Times New Roman" w:hAnsi="Times New Roman" w:cs="Times New Roman"/>
      <w:b/>
      <w:bCs/>
      <w:sz w:val="5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2032</Words>
  <Characters>11586</Characters>
  <Application>Microsoft Office Word</Application>
  <DocSecurity>0</DocSecurity>
  <Lines>96</Lines>
  <Paragraphs>27</Paragraphs>
  <ScaleCrop>false</ScaleCrop>
  <Company/>
  <LinksUpToDate>false</LinksUpToDate>
  <CharactersWithSpaces>13591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2020-06-08T09:58:00Z</dcterms:created>
  <dcterms:modified xsi:type="dcterms:W3CDTF">2020-06-08T10:02:00Z</dcterms:modified>
</cp:coreProperties>
</file>